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E57A9" w:rsidRDefault="00EE57A9" w:rsidP="00EE57A9">
      <w:pPr>
        <w:pStyle w:val="NoSpacing"/>
        <w:jc w:val="center"/>
        <w:rPr>
          <w:rFonts w:ascii="Times New Roman" w:hAnsi="Times New Roman" w:cs="Times New Roman"/>
        </w:rPr>
      </w:pPr>
      <w:r>
        <w:rPr>
          <w:rFonts w:ascii="Times New Roman" w:hAnsi="Times New Roman" w:cs="Times New Roman"/>
        </w:rPr>
        <w:t xml:space="preserve">Sunday, </w:t>
      </w:r>
      <w:r w:rsidR="0051021B">
        <w:rPr>
          <w:rFonts w:ascii="Times New Roman" w:hAnsi="Times New Roman" w:cs="Times New Roman"/>
        </w:rPr>
        <w:t>January 11</w:t>
      </w:r>
      <w:r>
        <w:rPr>
          <w:rFonts w:ascii="Times New Roman" w:hAnsi="Times New Roman" w:cs="Times New Roman"/>
        </w:rPr>
        <w:t>, 202</w:t>
      </w:r>
      <w:r w:rsidR="0051021B">
        <w:rPr>
          <w:rFonts w:ascii="Times New Roman" w:hAnsi="Times New Roman" w:cs="Times New Roman"/>
        </w:rPr>
        <w:t>6</w:t>
      </w:r>
    </w:p>
    <w:p w:rsidR="00EE57A9" w:rsidRDefault="0051021B" w:rsidP="00EE57A9">
      <w:pPr>
        <w:pStyle w:val="NoSpacing"/>
        <w:jc w:val="center"/>
        <w:rPr>
          <w:rFonts w:ascii="Times New Roman" w:hAnsi="Times New Roman" w:cs="Times New Roman"/>
        </w:rPr>
      </w:pPr>
      <w:r>
        <w:rPr>
          <w:rFonts w:ascii="Times New Roman" w:hAnsi="Times New Roman" w:cs="Times New Roman"/>
        </w:rPr>
        <w:t>First Sunday after the Epiphany</w:t>
      </w:r>
      <w:r w:rsidR="00EE57A9">
        <w:rPr>
          <w:rFonts w:ascii="Times New Roman" w:hAnsi="Times New Roman" w:cs="Times New Roman"/>
        </w:rPr>
        <w:t xml:space="preserve">, Year </w:t>
      </w:r>
      <w:r>
        <w:rPr>
          <w:rFonts w:ascii="Times New Roman" w:hAnsi="Times New Roman" w:cs="Times New Roman"/>
        </w:rPr>
        <w:t>A</w:t>
      </w:r>
      <w:r w:rsidR="00EE57A9">
        <w:rPr>
          <w:rFonts w:ascii="Times New Roman" w:hAnsi="Times New Roman" w:cs="Times New Roman"/>
        </w:rPr>
        <w:t>, RCL</w:t>
      </w:r>
    </w:p>
    <w:p w:rsidR="00EE57A9" w:rsidRDefault="00EE57A9" w:rsidP="00EE57A9">
      <w:pPr>
        <w:pStyle w:val="NoSpacing"/>
        <w:jc w:val="center"/>
        <w:rPr>
          <w:rFonts w:ascii="Times New Roman" w:hAnsi="Times New Roman" w:cs="Times New Roman"/>
        </w:rPr>
      </w:pPr>
      <w:r>
        <w:rPr>
          <w:rFonts w:ascii="Times New Roman" w:hAnsi="Times New Roman" w:cs="Times New Roman"/>
        </w:rPr>
        <w:t>Morning Prayer Sermon</w:t>
      </w:r>
    </w:p>
    <w:p w:rsidR="00EE57A9" w:rsidRDefault="00EE57A9" w:rsidP="00EE57A9">
      <w:pPr>
        <w:pStyle w:val="NoSpacing"/>
        <w:jc w:val="center"/>
        <w:rPr>
          <w:rFonts w:ascii="Times New Roman" w:hAnsi="Times New Roman" w:cs="Times New Roman"/>
        </w:rPr>
      </w:pPr>
    </w:p>
    <w:p w:rsidR="00EE57A9" w:rsidRDefault="00EE57A9" w:rsidP="00EE57A9">
      <w:pPr>
        <w:pStyle w:val="NoSpacing"/>
        <w:jc w:val="center"/>
        <w:rPr>
          <w:rFonts w:ascii="Times New Roman" w:hAnsi="Times New Roman" w:cs="Times New Roman"/>
        </w:rPr>
      </w:pPr>
      <w:r>
        <w:rPr>
          <w:rFonts w:ascii="Times New Roman" w:hAnsi="Times New Roman" w:cs="Times New Roman"/>
        </w:rPr>
        <w:t>Sherri Matthew, officiant</w:t>
      </w:r>
    </w:p>
    <w:p w:rsidR="00EE57A9" w:rsidRDefault="00EE57A9" w:rsidP="00EE57A9">
      <w:pPr>
        <w:pStyle w:val="NoSpacing"/>
        <w:jc w:val="center"/>
        <w:rPr>
          <w:rFonts w:ascii="Times New Roman" w:hAnsi="Times New Roman" w:cs="Times New Roman"/>
        </w:rPr>
      </w:pPr>
      <w:r>
        <w:rPr>
          <w:rFonts w:ascii="Times New Roman" w:hAnsi="Times New Roman" w:cs="Times New Roman"/>
        </w:rPr>
        <w:t>St. Thomas &amp; Grace Episcopal Church</w:t>
      </w:r>
    </w:p>
    <w:p w:rsidR="00EE57A9" w:rsidRDefault="00EE57A9" w:rsidP="00EE57A9">
      <w:pPr>
        <w:pStyle w:val="NoSpacing"/>
        <w:jc w:val="center"/>
        <w:rPr>
          <w:rFonts w:ascii="Times New Roman" w:hAnsi="Times New Roman" w:cs="Times New Roman"/>
        </w:rPr>
      </w:pPr>
    </w:p>
    <w:p w:rsidR="00AF72CA" w:rsidRDefault="00EE57A9" w:rsidP="00EE57A9">
      <w:pPr>
        <w:pStyle w:val="NoSpacing"/>
        <w:rPr>
          <w:rFonts w:ascii="Times New Roman" w:hAnsi="Times New Roman" w:cs="Times New Roman"/>
        </w:rPr>
      </w:pPr>
      <w:r>
        <w:rPr>
          <w:noProof/>
        </w:rPr>
        <mc:AlternateContent>
          <mc:Choice Requires="wps">
            <w:drawing>
              <wp:anchor distT="0" distB="0" distL="114300" distR="114300" simplePos="0" relativeHeight="251659264" behindDoc="0" locked="0" layoutInCell="1" allowOverlap="1" wp14:anchorId="5054CA9C" wp14:editId="5FEDAAAC">
                <wp:simplePos x="0" y="0"/>
                <wp:positionH relativeFrom="column">
                  <wp:posOffset>0</wp:posOffset>
                </wp:positionH>
                <wp:positionV relativeFrom="paragraph">
                  <wp:posOffset>0</wp:posOffset>
                </wp:positionV>
                <wp:extent cx="1828800" cy="1828800"/>
                <wp:effectExtent l="50800" t="25400" r="82550" b="54610"/>
                <wp:wrapSquare wrapText="bothSides"/>
                <wp:docPr id="175857144" name="Text Box 1"/>
                <wp:cNvGraphicFramePr/>
                <a:graphic xmlns:a="http://schemas.openxmlformats.org/drawingml/2006/main">
                  <a:graphicData uri="http://schemas.microsoft.com/office/word/2010/wordprocessingShape">
                    <wps:wsp>
                      <wps:cNvSpPr txBox="1"/>
                      <wps:spPr>
                        <a:xfrm>
                          <a:off x="0" y="0"/>
                          <a:ext cx="1828800" cy="1828800"/>
                        </a:xfrm>
                        <a:custGeom>
                          <a:avLst/>
                          <a:gdLst>
                            <a:gd name="connsiteX0" fmla="*/ 0 w 1828800"/>
                            <a:gd name="connsiteY0" fmla="*/ 0 h 1828800"/>
                            <a:gd name="connsiteX1" fmla="*/ 457200 w 1828800"/>
                            <a:gd name="connsiteY1" fmla="*/ 0 h 1828800"/>
                            <a:gd name="connsiteX2" fmla="*/ 932688 w 1828800"/>
                            <a:gd name="connsiteY2" fmla="*/ 0 h 1828800"/>
                            <a:gd name="connsiteX3" fmla="*/ 1335024 w 1828800"/>
                            <a:gd name="connsiteY3" fmla="*/ 0 h 1828800"/>
                            <a:gd name="connsiteX4" fmla="*/ 1828800 w 1828800"/>
                            <a:gd name="connsiteY4" fmla="*/ 0 h 1828800"/>
                            <a:gd name="connsiteX5" fmla="*/ 1828800 w 1828800"/>
                            <a:gd name="connsiteY5" fmla="*/ 475488 h 1828800"/>
                            <a:gd name="connsiteX6" fmla="*/ 1828800 w 1828800"/>
                            <a:gd name="connsiteY6" fmla="*/ 896112 h 1828800"/>
                            <a:gd name="connsiteX7" fmla="*/ 1828800 w 1828800"/>
                            <a:gd name="connsiteY7" fmla="*/ 1353312 h 1828800"/>
                            <a:gd name="connsiteX8" fmla="*/ 1828800 w 1828800"/>
                            <a:gd name="connsiteY8" fmla="*/ 1828800 h 1828800"/>
                            <a:gd name="connsiteX9" fmla="*/ 1426464 w 1828800"/>
                            <a:gd name="connsiteY9" fmla="*/ 1828800 h 1828800"/>
                            <a:gd name="connsiteX10" fmla="*/ 950976 w 1828800"/>
                            <a:gd name="connsiteY10" fmla="*/ 1828800 h 1828800"/>
                            <a:gd name="connsiteX11" fmla="*/ 530352 w 1828800"/>
                            <a:gd name="connsiteY11" fmla="*/ 1828800 h 1828800"/>
                            <a:gd name="connsiteX12" fmla="*/ 0 w 1828800"/>
                            <a:gd name="connsiteY12" fmla="*/ 1828800 h 1828800"/>
                            <a:gd name="connsiteX13" fmla="*/ 0 w 1828800"/>
                            <a:gd name="connsiteY13" fmla="*/ 1389888 h 1828800"/>
                            <a:gd name="connsiteX14" fmla="*/ 0 w 1828800"/>
                            <a:gd name="connsiteY14" fmla="*/ 932688 h 1828800"/>
                            <a:gd name="connsiteX15" fmla="*/ 0 w 1828800"/>
                            <a:gd name="connsiteY15" fmla="*/ 457200 h 1828800"/>
                            <a:gd name="connsiteX16" fmla="*/ 0 w 1828800"/>
                            <a:gd name="connsiteY16" fmla="*/ 0 h 1828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828800" h="1828800" fill="none" extrusionOk="0">
                              <a:moveTo>
                                <a:pt x="0" y="0"/>
                              </a:moveTo>
                              <a:cubicBezTo>
                                <a:pt x="208477" y="-53372"/>
                                <a:pt x="324697" y="40389"/>
                                <a:pt x="457200" y="0"/>
                              </a:cubicBezTo>
                              <a:cubicBezTo>
                                <a:pt x="589703" y="-40389"/>
                                <a:pt x="729962" y="36527"/>
                                <a:pt x="932688" y="0"/>
                              </a:cubicBezTo>
                              <a:cubicBezTo>
                                <a:pt x="1135414" y="-36527"/>
                                <a:pt x="1249440" y="40394"/>
                                <a:pt x="1335024" y="0"/>
                              </a:cubicBezTo>
                              <a:cubicBezTo>
                                <a:pt x="1420608" y="-40394"/>
                                <a:pt x="1609713" y="42672"/>
                                <a:pt x="1828800" y="0"/>
                              </a:cubicBezTo>
                              <a:cubicBezTo>
                                <a:pt x="1875193" y="187838"/>
                                <a:pt x="1780971" y="305759"/>
                                <a:pt x="1828800" y="475488"/>
                              </a:cubicBezTo>
                              <a:cubicBezTo>
                                <a:pt x="1876629" y="645217"/>
                                <a:pt x="1789224" y="730615"/>
                                <a:pt x="1828800" y="896112"/>
                              </a:cubicBezTo>
                              <a:cubicBezTo>
                                <a:pt x="1868376" y="1061609"/>
                                <a:pt x="1786534" y="1190413"/>
                                <a:pt x="1828800" y="1353312"/>
                              </a:cubicBezTo>
                              <a:cubicBezTo>
                                <a:pt x="1871066" y="1516211"/>
                                <a:pt x="1789406" y="1607253"/>
                                <a:pt x="1828800" y="1828800"/>
                              </a:cubicBezTo>
                              <a:cubicBezTo>
                                <a:pt x="1712766" y="1876877"/>
                                <a:pt x="1560986" y="1788221"/>
                                <a:pt x="1426464" y="1828800"/>
                              </a:cubicBezTo>
                              <a:cubicBezTo>
                                <a:pt x="1291942" y="1869379"/>
                                <a:pt x="1051129" y="1772712"/>
                                <a:pt x="950976" y="1828800"/>
                              </a:cubicBezTo>
                              <a:cubicBezTo>
                                <a:pt x="850823" y="1884888"/>
                                <a:pt x="629016" y="1824245"/>
                                <a:pt x="530352" y="1828800"/>
                              </a:cubicBezTo>
                              <a:cubicBezTo>
                                <a:pt x="431688" y="1833355"/>
                                <a:pt x="181776" y="1810225"/>
                                <a:pt x="0" y="1828800"/>
                              </a:cubicBezTo>
                              <a:cubicBezTo>
                                <a:pt x="-597" y="1693992"/>
                                <a:pt x="23218" y="1519378"/>
                                <a:pt x="0" y="1389888"/>
                              </a:cubicBezTo>
                              <a:cubicBezTo>
                                <a:pt x="-23218" y="1260398"/>
                                <a:pt x="16252" y="1122644"/>
                                <a:pt x="0" y="932688"/>
                              </a:cubicBezTo>
                              <a:cubicBezTo>
                                <a:pt x="-16252" y="742732"/>
                                <a:pt x="42955" y="661322"/>
                                <a:pt x="0" y="457200"/>
                              </a:cubicBezTo>
                              <a:cubicBezTo>
                                <a:pt x="-42955" y="253078"/>
                                <a:pt x="20832" y="221934"/>
                                <a:pt x="0" y="0"/>
                              </a:cubicBezTo>
                              <a:close/>
                            </a:path>
                            <a:path w="1828800" h="1828800" stroke="0" extrusionOk="0">
                              <a:moveTo>
                                <a:pt x="0" y="0"/>
                              </a:moveTo>
                              <a:cubicBezTo>
                                <a:pt x="87918" y="-36019"/>
                                <a:pt x="284634" y="9082"/>
                                <a:pt x="438912" y="0"/>
                              </a:cubicBezTo>
                              <a:cubicBezTo>
                                <a:pt x="593190" y="-9082"/>
                                <a:pt x="733291" y="24308"/>
                                <a:pt x="841248" y="0"/>
                              </a:cubicBezTo>
                              <a:cubicBezTo>
                                <a:pt x="949205" y="-24308"/>
                                <a:pt x="1136981" y="52911"/>
                                <a:pt x="1335024" y="0"/>
                              </a:cubicBezTo>
                              <a:cubicBezTo>
                                <a:pt x="1533067" y="-52911"/>
                                <a:pt x="1700257" y="24251"/>
                                <a:pt x="1828800" y="0"/>
                              </a:cubicBezTo>
                              <a:cubicBezTo>
                                <a:pt x="1832689" y="197105"/>
                                <a:pt x="1789710" y="253854"/>
                                <a:pt x="1828800" y="438912"/>
                              </a:cubicBezTo>
                              <a:cubicBezTo>
                                <a:pt x="1867890" y="623970"/>
                                <a:pt x="1788036" y="756100"/>
                                <a:pt x="1828800" y="859536"/>
                              </a:cubicBezTo>
                              <a:cubicBezTo>
                                <a:pt x="1869564" y="962972"/>
                                <a:pt x="1782335" y="1148680"/>
                                <a:pt x="1828800" y="1316736"/>
                              </a:cubicBezTo>
                              <a:cubicBezTo>
                                <a:pt x="1875265" y="1484792"/>
                                <a:pt x="1816636" y="1722486"/>
                                <a:pt x="1828800" y="1828800"/>
                              </a:cubicBezTo>
                              <a:cubicBezTo>
                                <a:pt x="1735126" y="1843991"/>
                                <a:pt x="1529609" y="1799509"/>
                                <a:pt x="1408176" y="1828800"/>
                              </a:cubicBezTo>
                              <a:cubicBezTo>
                                <a:pt x="1286743" y="1858091"/>
                                <a:pt x="1109700" y="1800802"/>
                                <a:pt x="950976" y="1828800"/>
                              </a:cubicBezTo>
                              <a:cubicBezTo>
                                <a:pt x="792252" y="1856798"/>
                                <a:pt x="635971" y="1774750"/>
                                <a:pt x="493776" y="1828800"/>
                              </a:cubicBezTo>
                              <a:cubicBezTo>
                                <a:pt x="351581" y="1882850"/>
                                <a:pt x="201079" y="1783883"/>
                                <a:pt x="0" y="1828800"/>
                              </a:cubicBezTo>
                              <a:cubicBezTo>
                                <a:pt x="-33396" y="1701002"/>
                                <a:pt x="22971" y="1495827"/>
                                <a:pt x="0" y="1335024"/>
                              </a:cubicBezTo>
                              <a:cubicBezTo>
                                <a:pt x="-22971" y="1174221"/>
                                <a:pt x="6275" y="1055458"/>
                                <a:pt x="0" y="841248"/>
                              </a:cubicBezTo>
                              <a:cubicBezTo>
                                <a:pt x="-6275" y="627038"/>
                                <a:pt x="43018" y="322701"/>
                                <a:pt x="0" y="0"/>
                              </a:cubicBezTo>
                              <a:close/>
                            </a:path>
                          </a:pathLst>
                        </a:custGeom>
                        <a:blipFill dpi="0" rotWithShape="1">
                          <a:blip r:embed="rId4">
                            <a:alphaModFix amt="53000"/>
                          </a:blip>
                          <a:srcRect/>
                          <a:tile tx="0" ty="0" sx="100000" sy="100000" flip="none" algn="tl"/>
                        </a:blipFill>
                        <a:ln w="6350">
                          <a:solidFill>
                            <a:schemeClr val="accent2">
                              <a:lumMod val="50000"/>
                            </a:schemeClr>
                          </a:solidFill>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rsidR="00EE57A9" w:rsidRPr="0051021B" w:rsidRDefault="0051021B" w:rsidP="0051021B">
                            <w:pPr>
                              <w:spacing w:before="100" w:beforeAutospacing="1" w:after="168" w:line="240" w:lineRule="atLeast"/>
                              <w:outlineLvl w:val="2"/>
                              <w:rPr>
                                <w:rFonts w:ascii="Times New Roman" w:eastAsia="Times New Roman" w:hAnsi="Times New Roman" w:cs="Times New Roman"/>
                                <w:b/>
                                <w:bCs/>
                                <w:i/>
                                <w:iCs/>
                                <w:sz w:val="27"/>
                                <w:szCs w:val="27"/>
                              </w:rPr>
                            </w:pPr>
                            <w:r w:rsidRPr="0051021B">
                              <w:rPr>
                                <w:rFonts w:ascii="Times New Roman" w:eastAsia="Times New Roman" w:hAnsi="Times New Roman" w:cs="Times New Roman"/>
                                <w:b/>
                                <w:bCs/>
                                <w:i/>
                                <w:iCs/>
                                <w:sz w:val="27"/>
                                <w:szCs w:val="27"/>
                              </w:rPr>
                              <w:t>Matthew 3:13-17</w:t>
                            </w:r>
                          </w:p>
                          <w:p w:rsidR="00EE57A9" w:rsidRPr="0051021B" w:rsidRDefault="0051021B" w:rsidP="0051021B">
                            <w:pPr>
                              <w:spacing w:before="45" w:after="100" w:afterAutospacing="1"/>
                              <w:ind w:right="480"/>
                              <w:rPr>
                                <w:rFonts w:ascii="Times New Roman" w:hAnsi="Times New Roman" w:cs="Times New Roman"/>
                                <w:i/>
                                <w:iCs/>
                              </w:rPr>
                            </w:pPr>
                            <w:r w:rsidRPr="0051021B">
                              <w:rPr>
                                <w:rFonts w:ascii="Times New Roman" w:hAnsi="Times New Roman" w:cs="Times New Roman"/>
                                <w:i/>
                                <w:iCs/>
                                <w:sz w:val="27"/>
                                <w:szCs w:val="27"/>
                              </w:rPr>
                              <w:t>J</w:t>
                            </w:r>
                            <w:r w:rsidRPr="0051021B">
                              <w:rPr>
                                <w:rFonts w:ascii="Times New Roman" w:hAnsi="Times New Roman" w:cs="Times New Roman"/>
                                <w:i/>
                                <w:iCs/>
                              </w:rPr>
                              <w:t>esus came from Galilee to John at the Jordan, to be baptized by him. John would have prevented him, saying, “I need to be baptized by you, and do you come to me?” But Jesus answered him, “Let it be so now; for it is proper for us in this way to fulfill all righteousness.” Then he consented. And when Jesus had been baptized, just as he came up from the water, suddenly the heavens were opened to him and he saw the Spirit of God descending like a dove and alighting on him. And a voice from heaven said, “This is my Son, the Beloved, with whom I am well pleased.”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5054CA9C" id="_x0000_t202" coordsize="21600,21600" o:spt="202" path="m,l,21600r21600,l21600,xe">
                <v:stroke joinstyle="miter"/>
                <v:path gradientshapeok="t" o:connecttype="rect"/>
              </v:shapetype>
              <v:shape id="Text Box 1" o:spid="_x0000_s1026" type="#_x0000_t202" style="position:absolute;margin-left:0;margin-top:0;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" strokecolor="#7f340d [1605]" strokeweight=".5pt">
                <v:fill r:id="rId5" o:title="" opacity="34734f" recolor="t" rotate="t" type="tile"/>
                <v:textbox style="mso-fit-shape-to-text:t">
                  <w:txbxContent>
                    <w:p w:rsidR="00EE57A9" w:rsidRPr="0051021B" w:rsidRDefault="0051021B" w:rsidP="0051021B">
                      <w:pPr>
                        <w:spacing w:before="100" w:beforeAutospacing="1" w:after="168" w:line="240" w:lineRule="atLeast"/>
                        <w:outlineLvl w:val="2"/>
                        <w:rPr>
                          <w:rFonts w:ascii="Times New Roman" w:eastAsia="Times New Roman" w:hAnsi="Times New Roman" w:cs="Times New Roman"/>
                          <w:b/>
                          <w:bCs/>
                          <w:i/>
                          <w:iCs/>
                          <w:sz w:val="27"/>
                          <w:szCs w:val="27"/>
                        </w:rPr>
                      </w:pPr>
                      <w:r w:rsidRPr="0051021B">
                        <w:rPr>
                          <w:rFonts w:ascii="Times New Roman" w:eastAsia="Times New Roman" w:hAnsi="Times New Roman" w:cs="Times New Roman"/>
                          <w:b/>
                          <w:bCs/>
                          <w:i/>
                          <w:iCs/>
                          <w:sz w:val="27"/>
                          <w:szCs w:val="27"/>
                        </w:rPr>
                        <w:t>Matthew 3:13-17</w:t>
                      </w:r>
                    </w:p>
                    <w:p w:rsidR="00EE57A9" w:rsidRPr="0051021B" w:rsidRDefault="0051021B" w:rsidP="0051021B">
                      <w:pPr>
                        <w:spacing w:before="45" w:after="100" w:afterAutospacing="1"/>
                        <w:ind w:right="480"/>
                        <w:rPr>
                          <w:rFonts w:ascii="Times New Roman" w:hAnsi="Times New Roman" w:cs="Times New Roman"/>
                          <w:i/>
                          <w:iCs/>
                        </w:rPr>
                      </w:pPr>
                      <w:r w:rsidRPr="0051021B">
                        <w:rPr>
                          <w:rFonts w:ascii="Times New Roman" w:hAnsi="Times New Roman" w:cs="Times New Roman"/>
                          <w:i/>
                          <w:iCs/>
                          <w:sz w:val="27"/>
                          <w:szCs w:val="27"/>
                        </w:rPr>
                        <w:t>J</w:t>
                      </w:r>
                      <w:r w:rsidRPr="0051021B">
                        <w:rPr>
                          <w:rFonts w:ascii="Times New Roman" w:hAnsi="Times New Roman" w:cs="Times New Roman"/>
                          <w:i/>
                          <w:iCs/>
                        </w:rPr>
                        <w:t>esus came from Galilee to John at the Jordan, to be baptized by him. John would have prevented him, saying, “I need to be baptized by you, and do you come to me?” But Jesus answered him, “Let it be so now; for it is proper for us in this way to fulfill all righteousness.” Then he consented. And when Jesus had been baptized, just as he came up from the water, suddenly the heavens were opened to him and he saw the Spirit of God descending like a dove and alighting on him. And a voice from heaven said, “This is my Son, the Beloved, with whom I am well pleased.”</w:t>
                      </w:r>
                    </w:p>
                  </w:txbxContent>
                </v:textbox>
                <w10:wrap type="square"/>
              </v:shape>
            </w:pict>
          </mc:Fallback>
        </mc:AlternateContent>
      </w:r>
    </w:p>
    <w:p w:rsidR="00F00EEC" w:rsidRDefault="00F00EEC" w:rsidP="00EE57A9">
      <w:pPr>
        <w:pStyle w:val="NoSpacing"/>
        <w:rPr>
          <w:rFonts w:ascii="Times New Roman" w:hAnsi="Times New Roman" w:cs="Times New Roman"/>
        </w:rPr>
      </w:pPr>
    </w:p>
    <w:p w:rsidR="00BA50CA" w:rsidRDefault="00F00EEC" w:rsidP="00EE57A9">
      <w:pPr>
        <w:pStyle w:val="NoSpacing"/>
        <w:rPr>
          <w:rFonts w:ascii="Times New Roman" w:hAnsi="Times New Roman" w:cs="Times New Roman"/>
        </w:rPr>
      </w:pPr>
      <w:r>
        <w:rPr>
          <w:rFonts w:ascii="Times New Roman" w:hAnsi="Times New Roman" w:cs="Times New Roman"/>
        </w:rPr>
        <w:t>The Jordan River. In Jesus’ day, it was a lush, green waterway, an oasis in an arid landscape. The river’s edge teemed with plant and animal life: feathery tamarisk trees</w:t>
      </w:r>
      <w:r w:rsidR="00813BCC">
        <w:rPr>
          <w:rFonts w:ascii="Times New Roman" w:hAnsi="Times New Roman" w:cs="Times New Roman"/>
        </w:rPr>
        <w:t xml:space="preserve">, heat-resistant acacia trees, palms and closer to the water’s edge: shelter for wildlife: thick clusters of reeds and bulrushes, </w:t>
      </w:r>
      <w:r w:rsidR="00D667C1">
        <w:rPr>
          <w:rFonts w:ascii="Times New Roman" w:hAnsi="Times New Roman" w:cs="Times New Roman"/>
        </w:rPr>
        <w:t>some up to</w:t>
      </w:r>
      <w:r w:rsidR="00813BCC">
        <w:rPr>
          <w:rFonts w:ascii="Times New Roman" w:hAnsi="Times New Roman" w:cs="Times New Roman"/>
        </w:rPr>
        <w:t xml:space="preserve">15 feet tall. The abundant water was muddy but cool, flowing quickly and helping to dispel the high heat of the day, </w:t>
      </w:r>
      <w:r w:rsidR="00D667C1">
        <w:rPr>
          <w:rFonts w:ascii="Times New Roman" w:hAnsi="Times New Roman" w:cs="Times New Roman"/>
        </w:rPr>
        <w:t xml:space="preserve">which </w:t>
      </w:r>
      <w:r w:rsidR="00813BCC">
        <w:rPr>
          <w:rFonts w:ascii="Times New Roman" w:hAnsi="Times New Roman" w:cs="Times New Roman"/>
        </w:rPr>
        <w:t>easily approach</w:t>
      </w:r>
      <w:r w:rsidR="00D667C1">
        <w:rPr>
          <w:rFonts w:ascii="Times New Roman" w:hAnsi="Times New Roman" w:cs="Times New Roman"/>
        </w:rPr>
        <w:t>ed</w:t>
      </w:r>
      <w:r w:rsidR="00813BCC">
        <w:rPr>
          <w:rFonts w:ascii="Times New Roman" w:hAnsi="Times New Roman" w:cs="Times New Roman"/>
        </w:rPr>
        <w:t xml:space="preserve"> 100 degrees or more. This life-giving shelter in the midst of a desert region attracted a variety of birds, frogs and insects, creating a vibrant green corridor several hundred miles long and </w:t>
      </w:r>
      <w:r w:rsidR="00D667C1">
        <w:rPr>
          <w:rFonts w:ascii="Times New Roman" w:hAnsi="Times New Roman" w:cs="Times New Roman"/>
        </w:rPr>
        <w:t xml:space="preserve">ultimately </w:t>
      </w:r>
      <w:r w:rsidR="00813BCC">
        <w:rPr>
          <w:rFonts w:ascii="Times New Roman" w:hAnsi="Times New Roman" w:cs="Times New Roman"/>
        </w:rPr>
        <w:t>emptying into the Dead Sea.</w:t>
      </w:r>
      <w:r w:rsidR="00B577C7">
        <w:rPr>
          <w:rFonts w:ascii="Times New Roman" w:hAnsi="Times New Roman" w:cs="Times New Roman"/>
        </w:rPr>
        <w:t xml:space="preserve"> The Dead Sea is actually an extremely salty lake, about 9 and a half times that of the oceans, and is about 5 ½ miles from Bethany, the site on the Jordan River of Jesus’ baptism. Except for the chirp of birds and small frogs, </w:t>
      </w:r>
      <w:r w:rsidR="006A65FD">
        <w:rPr>
          <w:rFonts w:ascii="Times New Roman" w:hAnsi="Times New Roman" w:cs="Times New Roman"/>
        </w:rPr>
        <w:t>the river i</w:t>
      </w:r>
      <w:r w:rsidR="00B577C7">
        <w:rPr>
          <w:rFonts w:ascii="Times New Roman" w:hAnsi="Times New Roman" w:cs="Times New Roman"/>
        </w:rPr>
        <w:t>s a quiet place, the silence broken only by the joyous sounds of the visiting faithful receiving baptism in the gentle flowing waters.</w:t>
      </w:r>
    </w:p>
    <w:p w:rsidR="00813BCC" w:rsidRDefault="00813BCC" w:rsidP="00EE57A9">
      <w:pPr>
        <w:pStyle w:val="NoSpacing"/>
        <w:rPr>
          <w:rFonts w:ascii="Times New Roman" w:hAnsi="Times New Roman" w:cs="Times New Roman"/>
        </w:rPr>
      </w:pPr>
    </w:p>
    <w:p w:rsidR="00813BCC" w:rsidRDefault="00187057" w:rsidP="00EE57A9">
      <w:pPr>
        <w:pStyle w:val="NoSpacing"/>
        <w:rPr>
          <w:rFonts w:ascii="Times New Roman" w:hAnsi="Times New Roman" w:cs="Times New Roman"/>
        </w:rPr>
      </w:pPr>
      <w:r>
        <w:rPr>
          <w:rFonts w:ascii="Times New Roman" w:hAnsi="Times New Roman" w:cs="Times New Roman"/>
        </w:rPr>
        <w:t>This is where Jesus was baptized by John.</w:t>
      </w:r>
    </w:p>
    <w:p w:rsidR="00187057" w:rsidRDefault="00187057" w:rsidP="00EE57A9">
      <w:pPr>
        <w:pStyle w:val="NoSpacing"/>
        <w:rPr>
          <w:rFonts w:ascii="Times New Roman" w:hAnsi="Times New Roman" w:cs="Times New Roman"/>
        </w:rPr>
      </w:pPr>
    </w:p>
    <w:p w:rsidR="00187057" w:rsidRDefault="00187057" w:rsidP="00EE57A9">
      <w:pPr>
        <w:pStyle w:val="NoSpacing"/>
        <w:rPr>
          <w:rFonts w:ascii="Times New Roman" w:hAnsi="Times New Roman" w:cs="Times New Roman"/>
        </w:rPr>
      </w:pPr>
      <w:r>
        <w:rPr>
          <w:rFonts w:ascii="Times New Roman" w:hAnsi="Times New Roman" w:cs="Times New Roman"/>
        </w:rPr>
        <w:t>Today, the Jordan River has become victim to significant degradation by environmental damage: pollution of various kinds, significant water diversion and the eroding effects of climate change in the region. Pilgrims still go there today to be baptized in the same river where our Lord received His baptism, regardless of effluents and warnings from the Israeli and Jord</w:t>
      </w:r>
      <w:r w:rsidR="00B943ED">
        <w:rPr>
          <w:rFonts w:ascii="Times New Roman" w:hAnsi="Times New Roman" w:cs="Times New Roman"/>
        </w:rPr>
        <w:t>an</w:t>
      </w:r>
      <w:r>
        <w:rPr>
          <w:rFonts w:ascii="Times New Roman" w:hAnsi="Times New Roman" w:cs="Times New Roman"/>
        </w:rPr>
        <w:t xml:space="preserve">ian governments of </w:t>
      </w:r>
      <w:r w:rsidR="00B943ED">
        <w:rPr>
          <w:rFonts w:ascii="Times New Roman" w:hAnsi="Times New Roman" w:cs="Times New Roman"/>
        </w:rPr>
        <w:t xml:space="preserve">possible </w:t>
      </w:r>
      <w:r>
        <w:rPr>
          <w:rFonts w:ascii="Times New Roman" w:hAnsi="Times New Roman" w:cs="Times New Roman"/>
        </w:rPr>
        <w:t xml:space="preserve">illness resulting from contaminants. The water is still holy, with many </w:t>
      </w:r>
      <w:r w:rsidR="00D667C1">
        <w:rPr>
          <w:rFonts w:ascii="Times New Roman" w:hAnsi="Times New Roman" w:cs="Times New Roman"/>
        </w:rPr>
        <w:t xml:space="preserve">visitors </w:t>
      </w:r>
      <w:r>
        <w:rPr>
          <w:rFonts w:ascii="Times New Roman" w:hAnsi="Times New Roman" w:cs="Times New Roman"/>
        </w:rPr>
        <w:t xml:space="preserve">taking home </w:t>
      </w:r>
      <w:r w:rsidR="00D667C1">
        <w:rPr>
          <w:rFonts w:ascii="Times New Roman" w:hAnsi="Times New Roman" w:cs="Times New Roman"/>
        </w:rPr>
        <w:t>small bottles</w:t>
      </w:r>
      <w:r>
        <w:rPr>
          <w:rFonts w:ascii="Times New Roman" w:hAnsi="Times New Roman" w:cs="Times New Roman"/>
        </w:rPr>
        <w:t xml:space="preserve"> of</w:t>
      </w:r>
      <w:r w:rsidR="00D667C1">
        <w:rPr>
          <w:rFonts w:ascii="Times New Roman" w:hAnsi="Times New Roman" w:cs="Times New Roman"/>
        </w:rPr>
        <w:t xml:space="preserve"> brown</w:t>
      </w:r>
      <w:r>
        <w:rPr>
          <w:rFonts w:ascii="Times New Roman" w:hAnsi="Times New Roman" w:cs="Times New Roman"/>
        </w:rPr>
        <w:t xml:space="preserve"> river water </w:t>
      </w:r>
      <w:r w:rsidR="00BD5433">
        <w:rPr>
          <w:rFonts w:ascii="Times New Roman" w:hAnsi="Times New Roman" w:cs="Times New Roman"/>
        </w:rPr>
        <w:t>for</w:t>
      </w:r>
      <w:r>
        <w:rPr>
          <w:rFonts w:ascii="Times New Roman" w:hAnsi="Times New Roman" w:cs="Times New Roman"/>
        </w:rPr>
        <w:t xml:space="preserve"> </w:t>
      </w:r>
      <w:r w:rsidR="00B943ED">
        <w:rPr>
          <w:rFonts w:ascii="Times New Roman" w:hAnsi="Times New Roman" w:cs="Times New Roman"/>
        </w:rPr>
        <w:t xml:space="preserve">believing </w:t>
      </w:r>
      <w:r>
        <w:rPr>
          <w:rFonts w:ascii="Times New Roman" w:hAnsi="Times New Roman" w:cs="Times New Roman"/>
        </w:rPr>
        <w:t>friends and family, even as the local authorities dip in to the river with their collection equipment, retrieving their own sample vials for weekly water quality testing.</w:t>
      </w:r>
    </w:p>
    <w:p w:rsidR="00187057" w:rsidRDefault="00187057" w:rsidP="00EE57A9">
      <w:pPr>
        <w:pStyle w:val="NoSpacing"/>
        <w:rPr>
          <w:rFonts w:ascii="Times New Roman" w:hAnsi="Times New Roman" w:cs="Times New Roman"/>
        </w:rPr>
      </w:pPr>
    </w:p>
    <w:p w:rsidR="00187057" w:rsidRDefault="00187057" w:rsidP="00EE57A9">
      <w:pPr>
        <w:pStyle w:val="NoSpacing"/>
        <w:rPr>
          <w:rFonts w:ascii="Times New Roman" w:hAnsi="Times New Roman" w:cs="Times New Roman"/>
        </w:rPr>
      </w:pPr>
      <w:r>
        <w:rPr>
          <w:rFonts w:ascii="Times New Roman" w:hAnsi="Times New Roman" w:cs="Times New Roman"/>
        </w:rPr>
        <w:t xml:space="preserve">The </w:t>
      </w:r>
      <w:r w:rsidR="00C55523">
        <w:rPr>
          <w:rFonts w:ascii="Times New Roman" w:hAnsi="Times New Roman" w:cs="Times New Roman"/>
        </w:rPr>
        <w:t>Judean D</w:t>
      </w:r>
      <w:r>
        <w:rPr>
          <w:rFonts w:ascii="Times New Roman" w:hAnsi="Times New Roman" w:cs="Times New Roman"/>
        </w:rPr>
        <w:t>esert.</w:t>
      </w:r>
      <w:r w:rsidR="00C55523">
        <w:rPr>
          <w:rFonts w:ascii="Times New Roman" w:hAnsi="Times New Roman" w:cs="Times New Roman"/>
        </w:rPr>
        <w:t xml:space="preserve"> Also known as the wilderness, this rocky landscape does not feature sand dunes, but does have numerous caves along a steep escarpment that drop hundreds of feet to the Dead Sea and the Jordan Valley. </w:t>
      </w:r>
      <w:r w:rsidR="004B4707">
        <w:rPr>
          <w:rFonts w:ascii="Times New Roman" w:hAnsi="Times New Roman" w:cs="Times New Roman"/>
        </w:rPr>
        <w:t xml:space="preserve">In </w:t>
      </w:r>
      <w:proofErr w:type="gramStart"/>
      <w:r w:rsidR="004B4707">
        <w:rPr>
          <w:rFonts w:ascii="Times New Roman" w:hAnsi="Times New Roman" w:cs="Times New Roman"/>
        </w:rPr>
        <w:t>John’s day</w:t>
      </w:r>
      <w:proofErr w:type="gramEnd"/>
      <w:r w:rsidR="004B4707">
        <w:rPr>
          <w:rFonts w:ascii="Times New Roman" w:hAnsi="Times New Roman" w:cs="Times New Roman"/>
        </w:rPr>
        <w:t xml:space="preserve"> it got very hot here in the summer, easily over 100 </w:t>
      </w:r>
      <w:r w:rsidR="004B4707">
        <w:rPr>
          <w:rFonts w:ascii="Times New Roman" w:hAnsi="Times New Roman" w:cs="Times New Roman"/>
        </w:rPr>
        <w:lastRenderedPageBreak/>
        <w:t xml:space="preserve">degrees and today </w:t>
      </w:r>
      <w:r w:rsidR="008509D1">
        <w:rPr>
          <w:rFonts w:ascii="Times New Roman" w:hAnsi="Times New Roman" w:cs="Times New Roman"/>
        </w:rPr>
        <w:t>the temperatures are even higher and drier</w:t>
      </w:r>
      <w:r w:rsidR="004B4707">
        <w:rPr>
          <w:rFonts w:ascii="Times New Roman" w:hAnsi="Times New Roman" w:cs="Times New Roman"/>
        </w:rPr>
        <w:t xml:space="preserve">. </w:t>
      </w:r>
      <w:r w:rsidR="00C55523">
        <w:rPr>
          <w:rFonts w:ascii="Times New Roman" w:hAnsi="Times New Roman" w:cs="Times New Roman"/>
        </w:rPr>
        <w:t xml:space="preserve">The few grasses that grow there are seasonal in nature, as it receives very little rain throughout the year. Bees find homes in the cliffs or the few trees that are able to </w:t>
      </w:r>
      <w:r w:rsidR="00B0194C">
        <w:rPr>
          <w:rFonts w:ascii="Times New Roman" w:hAnsi="Times New Roman" w:cs="Times New Roman"/>
        </w:rPr>
        <w:t>survive</w:t>
      </w:r>
      <w:r w:rsidR="00C55523">
        <w:rPr>
          <w:rFonts w:ascii="Times New Roman" w:hAnsi="Times New Roman" w:cs="Times New Roman"/>
        </w:rPr>
        <w:t xml:space="preserve"> and locusts are a common insect. Other animals that are actually able to make a home in this inhospitable land are ibexes, a type of </w:t>
      </w:r>
      <w:r w:rsidR="00B0194C">
        <w:rPr>
          <w:rFonts w:ascii="Times New Roman" w:hAnsi="Times New Roman" w:cs="Times New Roman"/>
        </w:rPr>
        <w:t xml:space="preserve">bearded </w:t>
      </w:r>
      <w:r w:rsidR="00C55523">
        <w:rPr>
          <w:rFonts w:ascii="Times New Roman" w:hAnsi="Times New Roman" w:cs="Times New Roman"/>
        </w:rPr>
        <w:t>wild goat that find</w:t>
      </w:r>
      <w:r w:rsidR="00B0194C">
        <w:rPr>
          <w:rFonts w:ascii="Times New Roman" w:hAnsi="Times New Roman" w:cs="Times New Roman"/>
        </w:rPr>
        <w:t>s</w:t>
      </w:r>
      <w:r w:rsidR="00C55523">
        <w:rPr>
          <w:rFonts w:ascii="Times New Roman" w:hAnsi="Times New Roman" w:cs="Times New Roman"/>
        </w:rPr>
        <w:t xml:space="preserve"> this steep, rocky landscape a secure, comfortable place to walk on and </w:t>
      </w:r>
      <w:r w:rsidR="004B4707">
        <w:rPr>
          <w:rFonts w:ascii="Times New Roman" w:hAnsi="Times New Roman" w:cs="Times New Roman"/>
        </w:rPr>
        <w:t>rock hyrax, a small, fluffy, cute little mammal that looks a bit like an American prairie dog.</w:t>
      </w:r>
    </w:p>
    <w:p w:rsidR="004B4707" w:rsidRDefault="004B4707" w:rsidP="00EE57A9">
      <w:pPr>
        <w:pStyle w:val="NoSpacing"/>
        <w:rPr>
          <w:rFonts w:ascii="Times New Roman" w:hAnsi="Times New Roman" w:cs="Times New Roman"/>
        </w:rPr>
      </w:pPr>
    </w:p>
    <w:p w:rsidR="004B4707" w:rsidRDefault="004B4707" w:rsidP="00EE57A9">
      <w:pPr>
        <w:pStyle w:val="NoSpacing"/>
        <w:rPr>
          <w:rFonts w:ascii="Times New Roman" w:hAnsi="Times New Roman" w:cs="Times New Roman"/>
        </w:rPr>
      </w:pPr>
      <w:r>
        <w:rPr>
          <w:rFonts w:ascii="Times New Roman" w:hAnsi="Times New Roman" w:cs="Times New Roman"/>
        </w:rPr>
        <w:t>This is where John the Baptist preached.</w:t>
      </w:r>
    </w:p>
    <w:p w:rsidR="001B6D45" w:rsidRDefault="001B6D45" w:rsidP="00EE57A9">
      <w:pPr>
        <w:pStyle w:val="NoSpacing"/>
        <w:rPr>
          <w:rFonts w:ascii="Times New Roman" w:hAnsi="Times New Roman" w:cs="Times New Roman"/>
        </w:rPr>
      </w:pPr>
    </w:p>
    <w:p w:rsidR="001B6D45" w:rsidRDefault="001B6D45" w:rsidP="00EE57A9">
      <w:pPr>
        <w:pStyle w:val="NoSpacing"/>
        <w:rPr>
          <w:rFonts w:ascii="Times New Roman" w:hAnsi="Times New Roman" w:cs="Times New Roman"/>
        </w:rPr>
      </w:pPr>
    </w:p>
    <w:p w:rsidR="001B6D45" w:rsidRDefault="001B6D45" w:rsidP="00EE57A9">
      <w:pPr>
        <w:pStyle w:val="NoSpacing"/>
        <w:rPr>
          <w:rFonts w:ascii="Times New Roman" w:hAnsi="Times New Roman" w:cs="Times New Roman"/>
        </w:rPr>
      </w:pPr>
      <w:r>
        <w:rPr>
          <w:rFonts w:ascii="Times New Roman" w:hAnsi="Times New Roman" w:cs="Times New Roman"/>
        </w:rPr>
        <w:t>John the Baptist had great respect for Jesus. So much so, that he was astonished that our Lord asked that he should baptize Him. John indeed, was a humble man. And so was Jesus Christ. Because He was willing to join us, and be baptized in muddy river water, right alongside everyone else. Sometimes we’re greatly surprised, when we see that things are not as we might imagine them to be, and the discovery can be an enlightening, pleasant one.</w:t>
      </w:r>
    </w:p>
    <w:p w:rsidR="00137014" w:rsidRDefault="00137014" w:rsidP="00EE57A9">
      <w:pPr>
        <w:pStyle w:val="NoSpacing"/>
        <w:rPr>
          <w:rFonts w:ascii="Times New Roman" w:hAnsi="Times New Roman" w:cs="Times New Roman"/>
        </w:rPr>
      </w:pPr>
    </w:p>
    <w:p w:rsidR="001B6D45" w:rsidRDefault="001B6D45" w:rsidP="00EE57A9">
      <w:pPr>
        <w:pStyle w:val="NoSpacing"/>
        <w:rPr>
          <w:rFonts w:ascii="Times New Roman" w:hAnsi="Times New Roman" w:cs="Times New Roman"/>
        </w:rPr>
      </w:pPr>
    </w:p>
    <w:p w:rsidR="001B6D45" w:rsidRDefault="001B6D45" w:rsidP="00EE57A9">
      <w:pPr>
        <w:pStyle w:val="NoSpacing"/>
        <w:rPr>
          <w:rFonts w:ascii="Times New Roman" w:hAnsi="Times New Roman" w:cs="Times New Roman"/>
        </w:rPr>
      </w:pPr>
      <w:r>
        <w:rPr>
          <w:rFonts w:ascii="Times New Roman" w:hAnsi="Times New Roman" w:cs="Times New Roman"/>
        </w:rPr>
        <w:t>Jesus accepted his baptism in a life-giving stream of water, away from the heat of the day, surrounding by lush cool greenery, chirping birds and darting trout in the stream. Away from the broiling heat of the desert</w:t>
      </w:r>
      <w:r w:rsidR="00137014">
        <w:rPr>
          <w:rFonts w:ascii="Times New Roman" w:hAnsi="Times New Roman" w:cs="Times New Roman"/>
        </w:rPr>
        <w:t>. The dryness. And His Father</w:t>
      </w:r>
      <w:r w:rsidR="00C1625F">
        <w:rPr>
          <w:rFonts w:ascii="Times New Roman" w:hAnsi="Times New Roman" w:cs="Times New Roman"/>
        </w:rPr>
        <w:t xml:space="preserve"> </w:t>
      </w:r>
      <w:r w:rsidR="00137014">
        <w:rPr>
          <w:rFonts w:ascii="Times New Roman" w:hAnsi="Times New Roman" w:cs="Times New Roman"/>
        </w:rPr>
        <w:t xml:space="preserve">opened up the heavens and joyously announced to all, “This is my Son, the Beloved, in whom I am well pleased.” One can imagine the </w:t>
      </w:r>
      <w:proofErr w:type="gramStart"/>
      <w:r w:rsidR="00137014">
        <w:rPr>
          <w:rFonts w:ascii="Times New Roman" w:hAnsi="Times New Roman" w:cs="Times New Roman"/>
        </w:rPr>
        <w:t>Father’s</w:t>
      </w:r>
      <w:proofErr w:type="gramEnd"/>
      <w:r w:rsidR="00137014">
        <w:rPr>
          <w:rFonts w:ascii="Times New Roman" w:hAnsi="Times New Roman" w:cs="Times New Roman"/>
        </w:rPr>
        <w:t xml:space="preserve"> voice falling upon all listeners present like a beneficent rain, bringing life to all who hear. </w:t>
      </w:r>
      <w:r w:rsidR="00137014" w:rsidRPr="002E289A">
        <w:rPr>
          <w:rFonts w:ascii="Times New Roman" w:hAnsi="Times New Roman" w:cs="Times New Roman"/>
          <w:i/>
          <w:iCs/>
        </w:rPr>
        <w:t>Water is life</w:t>
      </w:r>
      <w:r w:rsidR="00137014">
        <w:rPr>
          <w:rFonts w:ascii="Times New Roman" w:hAnsi="Times New Roman" w:cs="Times New Roman"/>
        </w:rPr>
        <w:t>.</w:t>
      </w:r>
    </w:p>
    <w:p w:rsidR="00137014" w:rsidRDefault="00137014" w:rsidP="00EE57A9">
      <w:pPr>
        <w:pStyle w:val="NoSpacing"/>
        <w:rPr>
          <w:rFonts w:ascii="Times New Roman" w:hAnsi="Times New Roman" w:cs="Times New Roman"/>
        </w:rPr>
      </w:pPr>
    </w:p>
    <w:p w:rsidR="00137014" w:rsidRDefault="00137014" w:rsidP="00EE57A9">
      <w:pPr>
        <w:pStyle w:val="NoSpacing"/>
        <w:rPr>
          <w:rFonts w:ascii="Times New Roman" w:hAnsi="Times New Roman" w:cs="Times New Roman"/>
        </w:rPr>
      </w:pPr>
      <w:r>
        <w:rPr>
          <w:rFonts w:ascii="Times New Roman" w:hAnsi="Times New Roman" w:cs="Times New Roman"/>
        </w:rPr>
        <w:t>John found faith in the Desert. All was not empty there. He found food and sustenance in the work of the wild bees, in their sweet honey and in the locusts themselves, a source of insect protein. Followers journeyed into the desert to hear him preach and he was not so far from the Jordan River that dehydration was imminent. But for him, the desert place was one of meditation, prayer and reflection, a needed space of retreat on his spiritual journey as he heralded the coming of the Messiah.</w:t>
      </w:r>
    </w:p>
    <w:p w:rsidR="00137014" w:rsidRDefault="00137014" w:rsidP="00EE57A9">
      <w:pPr>
        <w:pStyle w:val="NoSpacing"/>
        <w:rPr>
          <w:rFonts w:ascii="Times New Roman" w:hAnsi="Times New Roman" w:cs="Times New Roman"/>
        </w:rPr>
      </w:pPr>
    </w:p>
    <w:p w:rsidR="00137014" w:rsidRDefault="00137014" w:rsidP="00EE57A9">
      <w:pPr>
        <w:pStyle w:val="NoSpacing"/>
        <w:rPr>
          <w:rFonts w:ascii="Times New Roman" w:hAnsi="Times New Roman" w:cs="Times New Roman"/>
        </w:rPr>
      </w:pPr>
    </w:p>
    <w:p w:rsidR="00137014" w:rsidRDefault="00137014" w:rsidP="00EE57A9">
      <w:pPr>
        <w:pStyle w:val="NoSpacing"/>
        <w:rPr>
          <w:rFonts w:ascii="Times New Roman" w:hAnsi="Times New Roman" w:cs="Times New Roman"/>
        </w:rPr>
      </w:pPr>
      <w:r>
        <w:rPr>
          <w:rFonts w:ascii="Times New Roman" w:hAnsi="Times New Roman" w:cs="Times New Roman"/>
        </w:rPr>
        <w:t>We (most of us, I think), have experienced the joy of our own baptisms. Here, in today’s Scripture reading, we’re invited to reflect on the joy of Jesus’ baptism: the specialness of His immersion in the River Jordan that day long ago</w:t>
      </w:r>
      <w:r w:rsidR="00F865C7">
        <w:rPr>
          <w:rFonts w:ascii="Times New Roman" w:hAnsi="Times New Roman" w:cs="Times New Roman"/>
        </w:rPr>
        <w:t xml:space="preserve">, as He embarked on His own ministry in the wilderness </w:t>
      </w:r>
      <w:r w:rsidR="00C1625F">
        <w:rPr>
          <w:rFonts w:ascii="Times New Roman" w:hAnsi="Times New Roman" w:cs="Times New Roman"/>
        </w:rPr>
        <w:t>soon</w:t>
      </w:r>
      <w:r w:rsidR="00F865C7">
        <w:rPr>
          <w:rFonts w:ascii="Times New Roman" w:hAnsi="Times New Roman" w:cs="Times New Roman"/>
        </w:rPr>
        <w:t xml:space="preserve"> afterwards.</w:t>
      </w:r>
    </w:p>
    <w:p w:rsidR="00F865C7" w:rsidRDefault="00F865C7" w:rsidP="00EE57A9">
      <w:pPr>
        <w:pStyle w:val="NoSpacing"/>
        <w:rPr>
          <w:rFonts w:ascii="Times New Roman" w:hAnsi="Times New Roman" w:cs="Times New Roman"/>
        </w:rPr>
      </w:pPr>
    </w:p>
    <w:p w:rsidR="00F865C7" w:rsidRDefault="00F865C7" w:rsidP="00EE57A9">
      <w:pPr>
        <w:pStyle w:val="NoSpacing"/>
        <w:rPr>
          <w:rFonts w:ascii="Times New Roman" w:hAnsi="Times New Roman" w:cs="Times New Roman"/>
        </w:rPr>
      </w:pPr>
    </w:p>
    <w:p w:rsidR="00F865C7" w:rsidRDefault="00F865C7" w:rsidP="00EE57A9">
      <w:pPr>
        <w:pStyle w:val="NoSpacing"/>
        <w:rPr>
          <w:rFonts w:ascii="Times New Roman" w:hAnsi="Times New Roman" w:cs="Times New Roman"/>
        </w:rPr>
      </w:pPr>
      <w:r w:rsidRPr="002E289A">
        <w:rPr>
          <w:rFonts w:ascii="Times New Roman" w:hAnsi="Times New Roman" w:cs="Times New Roman"/>
          <w:i/>
          <w:iCs/>
        </w:rPr>
        <w:t>Water and Wilderness</w:t>
      </w:r>
      <w:r>
        <w:rPr>
          <w:rFonts w:ascii="Times New Roman" w:hAnsi="Times New Roman" w:cs="Times New Roman"/>
        </w:rPr>
        <w:t>. Both are God’s Creation and both are essential to the Christian faith journey.</w:t>
      </w:r>
    </w:p>
    <w:p w:rsidR="004B4707" w:rsidRDefault="004B4707" w:rsidP="00EE57A9">
      <w:pPr>
        <w:pStyle w:val="NoSpacing"/>
        <w:rPr>
          <w:rFonts w:ascii="Times New Roman" w:hAnsi="Times New Roman" w:cs="Times New Roman"/>
        </w:rPr>
      </w:pPr>
    </w:p>
    <w:p w:rsidR="00FB531E" w:rsidRDefault="00FB531E" w:rsidP="00EE57A9">
      <w:pPr>
        <w:pStyle w:val="NoSpacing"/>
        <w:rPr>
          <w:rFonts w:ascii="Times New Roman" w:hAnsi="Times New Roman" w:cs="Times New Roman"/>
        </w:rPr>
      </w:pPr>
    </w:p>
    <w:p w:rsidR="00FB531E" w:rsidRDefault="00FB531E" w:rsidP="00EE57A9">
      <w:pPr>
        <w:pStyle w:val="NoSpacing"/>
        <w:rPr>
          <w:rFonts w:ascii="Times New Roman" w:hAnsi="Times New Roman" w:cs="Times New Roman"/>
        </w:rPr>
      </w:pPr>
    </w:p>
    <w:p w:rsidR="00FB531E" w:rsidRDefault="00FB531E" w:rsidP="00EE57A9">
      <w:pPr>
        <w:pStyle w:val="NoSpacing"/>
        <w:rPr>
          <w:rFonts w:ascii="Times New Roman" w:hAnsi="Times New Roman" w:cs="Times New Roman"/>
        </w:rPr>
      </w:pPr>
    </w:p>
    <w:p w:rsidR="00FB531E" w:rsidRDefault="00FB531E" w:rsidP="00EE57A9">
      <w:pPr>
        <w:pStyle w:val="NoSpacing"/>
        <w:rPr>
          <w:rFonts w:ascii="Times New Roman" w:hAnsi="Times New Roman" w:cs="Times New Roman"/>
        </w:rPr>
      </w:pPr>
    </w:p>
    <w:p w:rsidR="0042634B" w:rsidRDefault="0042634B" w:rsidP="00EE57A9">
      <w:pPr>
        <w:pStyle w:val="NoSpacing"/>
        <w:rPr>
          <w:rFonts w:ascii="Times New Roman" w:hAnsi="Times New Roman" w:cs="Times New Roman"/>
        </w:rPr>
      </w:pPr>
    </w:p>
    <w:p w:rsidR="004B4707" w:rsidRDefault="0096300F" w:rsidP="00EE57A9">
      <w:pPr>
        <w:pStyle w:val="NoSpacing"/>
        <w:rPr>
          <w:rFonts w:ascii="Times New Roman" w:hAnsi="Times New Roman" w:cs="Times New Roman"/>
        </w:rPr>
      </w:pPr>
      <w:r>
        <w:rPr>
          <w:rFonts w:ascii="Times New Roman" w:hAnsi="Times New Roman" w:cs="Times New Roman"/>
        </w:rPr>
        <w:lastRenderedPageBreak/>
        <w:t>Hymns:</w:t>
      </w:r>
    </w:p>
    <w:p w:rsidR="0096300F" w:rsidRDefault="0096300F" w:rsidP="00EE57A9">
      <w:pPr>
        <w:pStyle w:val="NoSpacing"/>
        <w:rPr>
          <w:rFonts w:ascii="Times New Roman" w:hAnsi="Times New Roman" w:cs="Times New Roman"/>
        </w:rPr>
      </w:pPr>
    </w:p>
    <w:p w:rsidR="0096300F" w:rsidRDefault="00FB531E" w:rsidP="00EE57A9">
      <w:pPr>
        <w:pStyle w:val="NoSpacing"/>
        <w:rPr>
          <w:rFonts w:ascii="Times New Roman" w:hAnsi="Times New Roman" w:cs="Times New Roman"/>
        </w:rPr>
      </w:pPr>
      <w:r>
        <w:rPr>
          <w:rFonts w:ascii="Times New Roman" w:hAnsi="Times New Roman" w:cs="Times New Roman"/>
        </w:rPr>
        <w:t>Opening: 141 Shall we gather at the river (LEVAS)</w:t>
      </w:r>
    </w:p>
    <w:p w:rsidR="00FB531E" w:rsidRDefault="00FB531E" w:rsidP="00EE57A9">
      <w:pPr>
        <w:pStyle w:val="NoSpacing"/>
        <w:rPr>
          <w:rFonts w:ascii="Times New Roman" w:hAnsi="Times New Roman" w:cs="Times New Roman"/>
        </w:rPr>
      </w:pPr>
      <w:r>
        <w:rPr>
          <w:rFonts w:ascii="Times New Roman" w:hAnsi="Times New Roman" w:cs="Times New Roman"/>
        </w:rPr>
        <w:t>Gloria: 139 When Jesus went to Jordan’s stream (Hymnal 1982)</w:t>
      </w:r>
    </w:p>
    <w:p w:rsidR="00FB531E" w:rsidRDefault="00FB531E" w:rsidP="00EE57A9">
      <w:pPr>
        <w:pStyle w:val="NoSpacing"/>
        <w:rPr>
          <w:rFonts w:ascii="Times New Roman" w:hAnsi="Times New Roman" w:cs="Times New Roman"/>
        </w:rPr>
      </w:pPr>
      <w:r>
        <w:rPr>
          <w:rFonts w:ascii="Times New Roman" w:hAnsi="Times New Roman" w:cs="Times New Roman"/>
        </w:rPr>
        <w:t>Closing: 143 Wade in the water (LEVAS)</w:t>
      </w:r>
    </w:p>
    <w:p w:rsidR="00AE4679" w:rsidRDefault="00AE4679" w:rsidP="00EE57A9">
      <w:pPr>
        <w:pStyle w:val="NoSpacing"/>
        <w:rPr>
          <w:rFonts w:ascii="Times New Roman" w:hAnsi="Times New Roman" w:cs="Times New Roman"/>
        </w:rPr>
      </w:pPr>
    </w:p>
    <w:p w:rsidR="00AE4679" w:rsidRDefault="00AE4679" w:rsidP="00EE57A9">
      <w:pPr>
        <w:pStyle w:val="NoSpacing"/>
        <w:rPr>
          <w:rFonts w:ascii="Times New Roman" w:hAnsi="Times New Roman" w:cs="Times New Roman"/>
        </w:rPr>
      </w:pPr>
      <w:r>
        <w:rPr>
          <w:rFonts w:ascii="Times New Roman" w:hAnsi="Times New Roman" w:cs="Times New Roman"/>
        </w:rPr>
        <w:t>Jubilate p. 82</w:t>
      </w:r>
    </w:p>
    <w:p w:rsidR="00AE4679" w:rsidRDefault="00AE4679" w:rsidP="00EE57A9">
      <w:pPr>
        <w:pStyle w:val="NoSpacing"/>
        <w:rPr>
          <w:rFonts w:ascii="Times New Roman" w:hAnsi="Times New Roman" w:cs="Times New Roman"/>
        </w:rPr>
      </w:pPr>
      <w:r>
        <w:rPr>
          <w:rFonts w:ascii="Times New Roman" w:hAnsi="Times New Roman" w:cs="Times New Roman"/>
        </w:rPr>
        <w:t>9 The First Song of Isaiah (Ecce, Deus) p. 86</w:t>
      </w:r>
    </w:p>
    <w:p w:rsidR="00AE4679" w:rsidRDefault="00182BC1" w:rsidP="00EE57A9">
      <w:pPr>
        <w:pStyle w:val="NoSpacing"/>
        <w:rPr>
          <w:rFonts w:ascii="Times New Roman" w:hAnsi="Times New Roman" w:cs="Times New Roman"/>
        </w:rPr>
      </w:pPr>
      <w:r>
        <w:rPr>
          <w:rFonts w:ascii="Times New Roman" w:hAnsi="Times New Roman" w:cs="Times New Roman"/>
        </w:rPr>
        <w:t>Suffrages A</w:t>
      </w:r>
    </w:p>
    <w:p w:rsidR="00BA50CA" w:rsidRPr="00EE57A9" w:rsidRDefault="00BA50CA" w:rsidP="00EE57A9">
      <w:pPr>
        <w:pStyle w:val="NoSpacing"/>
        <w:rPr>
          <w:rFonts w:ascii="Times New Roman" w:hAnsi="Times New Roman" w:cs="Times New Roman"/>
        </w:rPr>
      </w:pPr>
    </w:p>
    <w:sectPr w:rsidR="00BA50CA" w:rsidRPr="00EE57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7A9"/>
    <w:rsid w:val="000A2052"/>
    <w:rsid w:val="00137014"/>
    <w:rsid w:val="00182BC1"/>
    <w:rsid w:val="00187057"/>
    <w:rsid w:val="001B6D45"/>
    <w:rsid w:val="00244F75"/>
    <w:rsid w:val="002E289A"/>
    <w:rsid w:val="002E4918"/>
    <w:rsid w:val="0042634B"/>
    <w:rsid w:val="004B4707"/>
    <w:rsid w:val="0051021B"/>
    <w:rsid w:val="006A65FD"/>
    <w:rsid w:val="007E1634"/>
    <w:rsid w:val="00813BCC"/>
    <w:rsid w:val="008509D1"/>
    <w:rsid w:val="0096300F"/>
    <w:rsid w:val="00AE4679"/>
    <w:rsid w:val="00AF72CA"/>
    <w:rsid w:val="00B0194C"/>
    <w:rsid w:val="00B577C7"/>
    <w:rsid w:val="00B943ED"/>
    <w:rsid w:val="00BA50CA"/>
    <w:rsid w:val="00BD5433"/>
    <w:rsid w:val="00C1625F"/>
    <w:rsid w:val="00C55523"/>
    <w:rsid w:val="00C71D43"/>
    <w:rsid w:val="00CC124F"/>
    <w:rsid w:val="00CE3201"/>
    <w:rsid w:val="00D479D4"/>
    <w:rsid w:val="00D667C1"/>
    <w:rsid w:val="00EE57A9"/>
    <w:rsid w:val="00EF2ED6"/>
    <w:rsid w:val="00F00EEC"/>
    <w:rsid w:val="00F865C7"/>
    <w:rsid w:val="00FB53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B8715"/>
  <w15:chartTrackingRefBased/>
  <w15:docId w15:val="{1423DB9D-E230-6048-A814-0AA0894A2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21B"/>
    <w:pPr>
      <w:spacing w:after="0" w:line="240" w:lineRule="auto"/>
    </w:pPr>
    <w:rPr>
      <w:kern w:val="0"/>
      <w14:ligatures w14:val="none"/>
    </w:rPr>
  </w:style>
  <w:style w:type="paragraph" w:styleId="Heading1">
    <w:name w:val="heading 1"/>
    <w:basedOn w:val="Normal"/>
    <w:next w:val="Normal"/>
    <w:link w:val="Heading1Char"/>
    <w:uiPriority w:val="9"/>
    <w:qFormat/>
    <w:rsid w:val="00EE57A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E57A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E57A9"/>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E57A9"/>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EE57A9"/>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EE57A9"/>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EE57A9"/>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EE57A9"/>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EE57A9"/>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57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57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57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57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57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57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57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57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57A9"/>
    <w:rPr>
      <w:rFonts w:eastAsiaTheme="majorEastAsia" w:cstheme="majorBidi"/>
      <w:color w:val="272727" w:themeColor="text1" w:themeTint="D8"/>
    </w:rPr>
  </w:style>
  <w:style w:type="paragraph" w:styleId="Title">
    <w:name w:val="Title"/>
    <w:basedOn w:val="Normal"/>
    <w:next w:val="Normal"/>
    <w:link w:val="TitleChar"/>
    <w:uiPriority w:val="10"/>
    <w:qFormat/>
    <w:rsid w:val="00EE57A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E57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57A9"/>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E57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57A9"/>
    <w:pPr>
      <w:spacing w:before="160" w:after="160" w:line="278"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EE57A9"/>
    <w:rPr>
      <w:i/>
      <w:iCs/>
      <w:color w:val="404040" w:themeColor="text1" w:themeTint="BF"/>
    </w:rPr>
  </w:style>
  <w:style w:type="paragraph" w:styleId="ListParagraph">
    <w:name w:val="List Paragraph"/>
    <w:basedOn w:val="Normal"/>
    <w:uiPriority w:val="34"/>
    <w:qFormat/>
    <w:rsid w:val="00EE57A9"/>
    <w:pPr>
      <w:spacing w:after="160" w:line="278" w:lineRule="auto"/>
      <w:ind w:left="720"/>
      <w:contextualSpacing/>
    </w:pPr>
    <w:rPr>
      <w:kern w:val="2"/>
      <w14:ligatures w14:val="standardContextual"/>
    </w:rPr>
  </w:style>
  <w:style w:type="character" w:styleId="IntenseEmphasis">
    <w:name w:val="Intense Emphasis"/>
    <w:basedOn w:val="DefaultParagraphFont"/>
    <w:uiPriority w:val="21"/>
    <w:qFormat/>
    <w:rsid w:val="00EE57A9"/>
    <w:rPr>
      <w:i/>
      <w:iCs/>
      <w:color w:val="0F4761" w:themeColor="accent1" w:themeShade="BF"/>
    </w:rPr>
  </w:style>
  <w:style w:type="paragraph" w:styleId="IntenseQuote">
    <w:name w:val="Intense Quote"/>
    <w:basedOn w:val="Normal"/>
    <w:next w:val="Normal"/>
    <w:link w:val="IntenseQuoteChar"/>
    <w:uiPriority w:val="30"/>
    <w:qFormat/>
    <w:rsid w:val="00EE57A9"/>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EE57A9"/>
    <w:rPr>
      <w:i/>
      <w:iCs/>
      <w:color w:val="0F4761" w:themeColor="accent1" w:themeShade="BF"/>
    </w:rPr>
  </w:style>
  <w:style w:type="character" w:styleId="IntenseReference">
    <w:name w:val="Intense Reference"/>
    <w:basedOn w:val="DefaultParagraphFont"/>
    <w:uiPriority w:val="32"/>
    <w:qFormat/>
    <w:rsid w:val="00EE57A9"/>
    <w:rPr>
      <w:b/>
      <w:bCs/>
      <w:smallCaps/>
      <w:color w:val="0F4761" w:themeColor="accent1" w:themeShade="BF"/>
      <w:spacing w:val="5"/>
    </w:rPr>
  </w:style>
  <w:style w:type="paragraph" w:styleId="NoSpacing">
    <w:name w:val="No Spacing"/>
    <w:uiPriority w:val="1"/>
    <w:qFormat/>
    <w:rsid w:val="00EE57A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878319">
      <w:bodyDiv w:val="1"/>
      <w:marLeft w:val="0"/>
      <w:marRight w:val="0"/>
      <w:marTop w:val="0"/>
      <w:marBottom w:val="0"/>
      <w:divBdr>
        <w:top w:val="none" w:sz="0" w:space="0" w:color="auto"/>
        <w:left w:val="none" w:sz="0" w:space="0" w:color="auto"/>
        <w:bottom w:val="none" w:sz="0" w:space="0" w:color="auto"/>
        <w:right w:val="none" w:sz="0" w:space="0" w:color="auto"/>
      </w:divBdr>
      <w:divsChild>
        <w:div w:id="1840080193">
          <w:marLeft w:val="0"/>
          <w:marRight w:val="0"/>
          <w:marTop w:val="0"/>
          <w:marBottom w:val="0"/>
          <w:divBdr>
            <w:top w:val="none" w:sz="0" w:space="0" w:color="auto"/>
            <w:left w:val="none" w:sz="0" w:space="0" w:color="auto"/>
            <w:bottom w:val="none" w:sz="0" w:space="0" w:color="auto"/>
            <w:right w:val="none" w:sz="0" w:space="0" w:color="auto"/>
          </w:divBdr>
        </w:div>
      </w:divsChild>
    </w:div>
    <w:div w:id="605579648">
      <w:bodyDiv w:val="1"/>
      <w:marLeft w:val="0"/>
      <w:marRight w:val="0"/>
      <w:marTop w:val="0"/>
      <w:marBottom w:val="0"/>
      <w:divBdr>
        <w:top w:val="none" w:sz="0" w:space="0" w:color="auto"/>
        <w:left w:val="none" w:sz="0" w:space="0" w:color="auto"/>
        <w:bottom w:val="none" w:sz="0" w:space="0" w:color="auto"/>
        <w:right w:val="none" w:sz="0" w:space="0" w:color="auto"/>
      </w:divBdr>
      <w:divsChild>
        <w:div w:id="19502325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141</TotalTime>
  <Pages>3</Pages>
  <Words>740</Words>
  <Characters>4219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Sherri Matthew</dc:creator>
  <cp:keywords/>
  <dc:description/>
  <cp:lastModifiedBy>Sherri Matthew</cp:lastModifiedBy>
  <cp:revision>13</cp:revision>
  <dcterms:created xsi:type="dcterms:W3CDTF">2025-12-31T20:32:00Z</dcterms:created>
  <dcterms:modified xsi:type="dcterms:W3CDTF">2026-01-01T22:05:00Z</dcterms:modified>
</cp:coreProperties>
</file>